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A5" w:rsidRPr="00CB75A5" w:rsidRDefault="00CB75A5" w:rsidP="00CB75A5">
      <w:pPr>
        <w:pStyle w:val="NormalWeb"/>
        <w:contextualSpacing/>
        <w:rPr>
          <w:rFonts w:ascii="Candara" w:hAnsi="Candara"/>
          <w:b/>
        </w:rPr>
      </w:pPr>
      <w:r w:rsidRPr="00CB75A5">
        <w:rPr>
          <w:rFonts w:ascii="Candara" w:hAnsi="Candara"/>
          <w:b/>
        </w:rPr>
        <w:t>Board of Trustees</w:t>
      </w:r>
    </w:p>
    <w:p w:rsidR="00CB75A5" w:rsidRPr="00CB75A5" w:rsidRDefault="00CB75A5" w:rsidP="00CB75A5">
      <w:pPr>
        <w:pStyle w:val="NormalWeb"/>
        <w:contextualSpacing/>
        <w:rPr>
          <w:rFonts w:ascii="Candara" w:hAnsi="Candara"/>
          <w:i/>
        </w:rPr>
      </w:pPr>
      <w:r>
        <w:rPr>
          <w:rFonts w:ascii="Candara" w:hAnsi="Candara"/>
          <w:i/>
        </w:rPr>
        <w:t xml:space="preserve">Updated January </w:t>
      </w:r>
      <w:r w:rsidRPr="00CB75A5">
        <w:rPr>
          <w:rFonts w:ascii="Candara" w:hAnsi="Candara"/>
          <w:i/>
        </w:rPr>
        <w:t>2020</w:t>
      </w:r>
    </w:p>
    <w:p w:rsidR="00CB75A5" w:rsidRDefault="00CB75A5" w:rsidP="00CB75A5">
      <w:pPr>
        <w:pStyle w:val="NormalWeb"/>
        <w:rPr>
          <w:rFonts w:ascii="Candara" w:hAnsi="Candara"/>
        </w:rPr>
      </w:pPr>
    </w:p>
    <w:p w:rsidR="00CB75A5" w:rsidRPr="00CB75A5" w:rsidRDefault="00CB75A5" w:rsidP="00CB75A5">
      <w:pPr>
        <w:pStyle w:val="NormalWeb"/>
        <w:rPr>
          <w:rFonts w:ascii="Candara" w:hAnsi="Candara"/>
        </w:rPr>
      </w:pPr>
      <w:r w:rsidRPr="00CB75A5">
        <w:rPr>
          <w:rFonts w:ascii="Candara" w:hAnsi="Candara"/>
        </w:rPr>
        <w:t>•             The Rev. Frank Allen, St. David’s, Wayne (</w:t>
      </w:r>
      <w:proofErr w:type="gramStart"/>
      <w:r w:rsidRPr="00CB75A5">
        <w:rPr>
          <w:rFonts w:ascii="Candara" w:hAnsi="Candara"/>
        </w:rPr>
        <w:t>3 year</w:t>
      </w:r>
      <w:proofErr w:type="gramEnd"/>
      <w:r w:rsidRPr="00CB75A5">
        <w:rPr>
          <w:rFonts w:ascii="Candara" w:hAnsi="Candara"/>
        </w:rPr>
        <w:t xml:space="preserve"> term)</w:t>
      </w:r>
    </w:p>
    <w:p w:rsidR="00CB75A5" w:rsidRPr="00CB75A5" w:rsidRDefault="00CB75A5" w:rsidP="00CB75A5">
      <w:pPr>
        <w:pStyle w:val="NormalWeb"/>
        <w:rPr>
          <w:rFonts w:ascii="Candara" w:hAnsi="Candara"/>
        </w:rPr>
      </w:pPr>
      <w:r w:rsidRPr="00CB75A5">
        <w:rPr>
          <w:rFonts w:ascii="Candara" w:hAnsi="Candara"/>
        </w:rPr>
        <w:t xml:space="preserve">•             Albert Dandridge, African Episcopal Church of St. Thomas, </w:t>
      </w:r>
      <w:proofErr w:type="spellStart"/>
      <w:r w:rsidRPr="00CB75A5">
        <w:rPr>
          <w:rFonts w:ascii="Candara" w:hAnsi="Candara"/>
        </w:rPr>
        <w:t>Phila</w:t>
      </w:r>
      <w:proofErr w:type="spellEnd"/>
      <w:r w:rsidRPr="00CB75A5">
        <w:rPr>
          <w:rFonts w:ascii="Candara" w:hAnsi="Candara"/>
        </w:rPr>
        <w:t>. (</w:t>
      </w:r>
      <w:proofErr w:type="gramStart"/>
      <w:r w:rsidRPr="00CB75A5">
        <w:rPr>
          <w:rFonts w:ascii="Candara" w:hAnsi="Candara"/>
        </w:rPr>
        <w:t>3 year</w:t>
      </w:r>
      <w:proofErr w:type="gramEnd"/>
      <w:r w:rsidRPr="00CB75A5">
        <w:rPr>
          <w:rFonts w:ascii="Candara" w:hAnsi="Candara"/>
        </w:rPr>
        <w:t xml:space="preserve"> term)</w:t>
      </w:r>
    </w:p>
    <w:p w:rsidR="00CB75A5" w:rsidRPr="00CB75A5" w:rsidRDefault="00CB75A5" w:rsidP="00CB75A5">
      <w:pPr>
        <w:pStyle w:val="NormalWeb"/>
        <w:rPr>
          <w:rFonts w:ascii="Candara" w:hAnsi="Candara"/>
        </w:rPr>
      </w:pPr>
      <w:r w:rsidRPr="00CB75A5">
        <w:rPr>
          <w:rFonts w:ascii="Candara" w:hAnsi="Candara"/>
        </w:rPr>
        <w:t>•             Dave Dixon, Church of the Incarnation, Morrisville (</w:t>
      </w:r>
      <w:proofErr w:type="gramStart"/>
      <w:r w:rsidRPr="00CB75A5">
        <w:rPr>
          <w:rFonts w:ascii="Candara" w:hAnsi="Candara"/>
        </w:rPr>
        <w:t>1 year</w:t>
      </w:r>
      <w:proofErr w:type="gramEnd"/>
      <w:r w:rsidRPr="00CB75A5">
        <w:rPr>
          <w:rFonts w:ascii="Candara" w:hAnsi="Candara"/>
        </w:rPr>
        <w:t xml:space="preserve"> term)</w:t>
      </w:r>
    </w:p>
    <w:p w:rsidR="00CB75A5" w:rsidRPr="00CB75A5" w:rsidRDefault="00CB75A5" w:rsidP="00CB75A5">
      <w:pPr>
        <w:pStyle w:val="NormalWeb"/>
        <w:rPr>
          <w:rFonts w:ascii="Candara" w:hAnsi="Candara"/>
        </w:rPr>
      </w:pPr>
      <w:r w:rsidRPr="00CB75A5">
        <w:rPr>
          <w:rFonts w:ascii="Candara" w:hAnsi="Candara"/>
        </w:rPr>
        <w:t>•             Kirk Muller, Redemption, Southampton (</w:t>
      </w:r>
      <w:proofErr w:type="gramStart"/>
      <w:r w:rsidRPr="00CB75A5">
        <w:rPr>
          <w:rFonts w:ascii="Candara" w:hAnsi="Candara"/>
        </w:rPr>
        <w:t>3 year</w:t>
      </w:r>
      <w:proofErr w:type="gramEnd"/>
      <w:r w:rsidRPr="00CB75A5">
        <w:rPr>
          <w:rFonts w:ascii="Candara" w:hAnsi="Candara"/>
        </w:rPr>
        <w:t xml:space="preserve"> term)</w:t>
      </w:r>
    </w:p>
    <w:p w:rsidR="00CB75A5" w:rsidRPr="00CB75A5" w:rsidRDefault="00CB75A5" w:rsidP="00CB75A5">
      <w:pPr>
        <w:pStyle w:val="NormalWeb"/>
        <w:rPr>
          <w:rFonts w:ascii="Candara" w:hAnsi="Candara"/>
        </w:rPr>
      </w:pPr>
      <w:r w:rsidRPr="00CB75A5">
        <w:rPr>
          <w:rFonts w:ascii="Candara" w:hAnsi="Candara"/>
        </w:rPr>
        <w:t>•             James Pope, St. Paul’s, Chestnut Hill (</w:t>
      </w:r>
      <w:proofErr w:type="gramStart"/>
      <w:r w:rsidRPr="00CB75A5">
        <w:rPr>
          <w:rFonts w:ascii="Candara" w:hAnsi="Candara"/>
        </w:rPr>
        <w:t>1 year</w:t>
      </w:r>
      <w:proofErr w:type="gramEnd"/>
      <w:r w:rsidRPr="00CB75A5">
        <w:rPr>
          <w:rFonts w:ascii="Candara" w:hAnsi="Candara"/>
        </w:rPr>
        <w:t xml:space="preserve"> term)</w:t>
      </w:r>
    </w:p>
    <w:p w:rsidR="00CB75A5" w:rsidRPr="00CB75A5" w:rsidRDefault="00CB75A5" w:rsidP="00CB75A5">
      <w:pPr>
        <w:pStyle w:val="NormalWeb"/>
        <w:rPr>
          <w:rFonts w:ascii="Candara" w:hAnsi="Candara"/>
        </w:rPr>
      </w:pPr>
      <w:r w:rsidRPr="00CB75A5">
        <w:rPr>
          <w:rFonts w:ascii="Candara" w:hAnsi="Candara"/>
        </w:rPr>
        <w:t xml:space="preserve">•             Eric </w:t>
      </w:r>
      <w:proofErr w:type="spellStart"/>
      <w:r w:rsidRPr="00CB75A5">
        <w:rPr>
          <w:rFonts w:ascii="Candara" w:hAnsi="Candara"/>
        </w:rPr>
        <w:t>Rabe</w:t>
      </w:r>
      <w:proofErr w:type="spellEnd"/>
      <w:r w:rsidRPr="00CB75A5">
        <w:rPr>
          <w:rFonts w:ascii="Candara" w:hAnsi="Candara"/>
        </w:rPr>
        <w:t xml:space="preserve">, Church of the Redeemer, Bryn </w:t>
      </w:r>
      <w:proofErr w:type="spellStart"/>
      <w:r w:rsidRPr="00CB75A5">
        <w:rPr>
          <w:rFonts w:ascii="Candara" w:hAnsi="Candara"/>
        </w:rPr>
        <w:t>Mawr</w:t>
      </w:r>
      <w:proofErr w:type="spellEnd"/>
      <w:r w:rsidRPr="00CB75A5">
        <w:rPr>
          <w:rFonts w:ascii="Candara" w:hAnsi="Candara"/>
        </w:rPr>
        <w:t xml:space="preserve"> (</w:t>
      </w:r>
      <w:proofErr w:type="gramStart"/>
      <w:r w:rsidRPr="00CB75A5">
        <w:rPr>
          <w:rFonts w:ascii="Candara" w:hAnsi="Candara"/>
        </w:rPr>
        <w:t>3 year</w:t>
      </w:r>
      <w:proofErr w:type="gramEnd"/>
      <w:r w:rsidRPr="00CB75A5">
        <w:rPr>
          <w:rFonts w:ascii="Candara" w:hAnsi="Candara"/>
        </w:rPr>
        <w:t xml:space="preserve"> term)</w:t>
      </w:r>
    </w:p>
    <w:p w:rsidR="00CB75A5" w:rsidRPr="00CB75A5" w:rsidRDefault="00CB75A5" w:rsidP="00CB75A5">
      <w:pPr>
        <w:pStyle w:val="NormalWeb"/>
        <w:rPr>
          <w:rFonts w:ascii="Candara" w:hAnsi="Candara"/>
        </w:rPr>
      </w:pPr>
      <w:r w:rsidRPr="00CB75A5">
        <w:rPr>
          <w:rFonts w:ascii="Candara" w:hAnsi="Candara"/>
        </w:rPr>
        <w:t>•             The Rev. Michael Rau, Holy Nativity, Rockledge (</w:t>
      </w:r>
      <w:proofErr w:type="gramStart"/>
      <w:r w:rsidRPr="00CB75A5">
        <w:rPr>
          <w:rFonts w:ascii="Candara" w:hAnsi="Candara"/>
        </w:rPr>
        <w:t>2 year</w:t>
      </w:r>
      <w:proofErr w:type="gramEnd"/>
      <w:r w:rsidRPr="00CB75A5">
        <w:rPr>
          <w:rFonts w:ascii="Candara" w:hAnsi="Candara"/>
        </w:rPr>
        <w:t xml:space="preserve"> term)</w:t>
      </w:r>
    </w:p>
    <w:p w:rsidR="00CB75A5" w:rsidRPr="00CB75A5" w:rsidRDefault="00CB75A5" w:rsidP="00CB75A5">
      <w:pPr>
        <w:pStyle w:val="NormalWeb"/>
        <w:rPr>
          <w:rFonts w:ascii="Candara" w:hAnsi="Candara"/>
        </w:rPr>
      </w:pPr>
      <w:r w:rsidRPr="00CB75A5">
        <w:rPr>
          <w:rFonts w:ascii="Candara" w:hAnsi="Candara"/>
        </w:rPr>
        <w:t xml:space="preserve">•             The Rev. Timothy Safford, Christ Church, </w:t>
      </w:r>
      <w:proofErr w:type="spellStart"/>
      <w:r w:rsidRPr="00CB75A5">
        <w:rPr>
          <w:rFonts w:ascii="Candara" w:hAnsi="Candara"/>
        </w:rPr>
        <w:t>Phila</w:t>
      </w:r>
      <w:proofErr w:type="spellEnd"/>
      <w:r w:rsidRPr="00CB75A5">
        <w:rPr>
          <w:rFonts w:ascii="Candara" w:hAnsi="Candara"/>
        </w:rPr>
        <w:t>. (</w:t>
      </w:r>
      <w:proofErr w:type="gramStart"/>
      <w:r w:rsidRPr="00CB75A5">
        <w:rPr>
          <w:rFonts w:ascii="Candara" w:hAnsi="Candara"/>
        </w:rPr>
        <w:t>1 year</w:t>
      </w:r>
      <w:proofErr w:type="gramEnd"/>
      <w:r w:rsidRPr="00CB75A5">
        <w:rPr>
          <w:rFonts w:ascii="Candara" w:hAnsi="Candara"/>
        </w:rPr>
        <w:t xml:space="preserve"> term)</w:t>
      </w:r>
    </w:p>
    <w:p w:rsidR="00CB75A5" w:rsidRPr="00CB75A5" w:rsidRDefault="00CB75A5" w:rsidP="00CB75A5">
      <w:pPr>
        <w:pStyle w:val="NormalWeb"/>
        <w:rPr>
          <w:rFonts w:ascii="Candara" w:hAnsi="Candara"/>
        </w:rPr>
      </w:pPr>
      <w:r w:rsidRPr="00CB75A5">
        <w:rPr>
          <w:rFonts w:ascii="Candara" w:hAnsi="Candara"/>
        </w:rPr>
        <w:t>•             Patricia Smith, St. Luke’s, Germantown (</w:t>
      </w:r>
      <w:proofErr w:type="gramStart"/>
      <w:r w:rsidRPr="00CB75A5">
        <w:rPr>
          <w:rFonts w:ascii="Candara" w:hAnsi="Candara"/>
        </w:rPr>
        <w:t>2 year</w:t>
      </w:r>
      <w:proofErr w:type="gramEnd"/>
      <w:r w:rsidRPr="00CB75A5">
        <w:rPr>
          <w:rFonts w:ascii="Candara" w:hAnsi="Candara"/>
        </w:rPr>
        <w:t xml:space="preserve"> term)</w:t>
      </w:r>
    </w:p>
    <w:p w:rsidR="00CB75A5" w:rsidRPr="00CB75A5" w:rsidRDefault="00CB75A5" w:rsidP="00CB75A5">
      <w:pPr>
        <w:pStyle w:val="NormalWeb"/>
        <w:rPr>
          <w:rFonts w:ascii="Candara" w:hAnsi="Candara"/>
        </w:rPr>
      </w:pPr>
      <w:r w:rsidRPr="00CB75A5">
        <w:rPr>
          <w:rFonts w:ascii="Candara" w:hAnsi="Candara"/>
        </w:rPr>
        <w:t xml:space="preserve">•             Kathleen Stephenson, St. Peter’s, </w:t>
      </w:r>
      <w:proofErr w:type="spellStart"/>
      <w:r w:rsidRPr="00CB75A5">
        <w:rPr>
          <w:rFonts w:ascii="Candara" w:hAnsi="Candara"/>
        </w:rPr>
        <w:t>Phila</w:t>
      </w:r>
      <w:proofErr w:type="spellEnd"/>
      <w:r w:rsidRPr="00CB75A5">
        <w:rPr>
          <w:rFonts w:ascii="Candara" w:hAnsi="Candara"/>
        </w:rPr>
        <w:t>. (</w:t>
      </w:r>
      <w:proofErr w:type="gramStart"/>
      <w:r w:rsidRPr="00CB75A5">
        <w:rPr>
          <w:rFonts w:ascii="Candara" w:hAnsi="Candara"/>
        </w:rPr>
        <w:t>2 year</w:t>
      </w:r>
      <w:proofErr w:type="gramEnd"/>
      <w:r w:rsidRPr="00CB75A5">
        <w:rPr>
          <w:rFonts w:ascii="Candara" w:hAnsi="Candara"/>
        </w:rPr>
        <w:t xml:space="preserve"> term)</w:t>
      </w:r>
    </w:p>
    <w:p w:rsidR="00CB75A5" w:rsidRPr="00CB75A5" w:rsidRDefault="00CB75A5" w:rsidP="00CB75A5">
      <w:pPr>
        <w:pStyle w:val="NormalWeb"/>
        <w:rPr>
          <w:rFonts w:ascii="Candara" w:hAnsi="Candara"/>
        </w:rPr>
      </w:pPr>
      <w:r w:rsidRPr="00CB75A5">
        <w:rPr>
          <w:rFonts w:ascii="Candara" w:hAnsi="Candara"/>
        </w:rPr>
        <w:t xml:space="preserve">•             Roberta </w:t>
      </w:r>
      <w:proofErr w:type="spellStart"/>
      <w:r w:rsidRPr="00CB75A5">
        <w:rPr>
          <w:rFonts w:ascii="Candara" w:hAnsi="Candara"/>
        </w:rPr>
        <w:t>Torian</w:t>
      </w:r>
      <w:proofErr w:type="spellEnd"/>
      <w:r w:rsidRPr="00CB75A5">
        <w:rPr>
          <w:rFonts w:ascii="Candara" w:hAnsi="Candara"/>
        </w:rPr>
        <w:t xml:space="preserve">, St. Francis-in-the-Fields, </w:t>
      </w:r>
      <w:proofErr w:type="spellStart"/>
      <w:r w:rsidRPr="00CB75A5">
        <w:rPr>
          <w:rFonts w:ascii="Candara" w:hAnsi="Candara"/>
        </w:rPr>
        <w:t>Sugartown</w:t>
      </w:r>
      <w:proofErr w:type="spellEnd"/>
      <w:r w:rsidRPr="00CB75A5">
        <w:rPr>
          <w:rFonts w:ascii="Candara" w:hAnsi="Candara"/>
        </w:rPr>
        <w:t xml:space="preserve"> (</w:t>
      </w:r>
      <w:proofErr w:type="gramStart"/>
      <w:r w:rsidRPr="00CB75A5">
        <w:rPr>
          <w:rFonts w:ascii="Candara" w:hAnsi="Candara"/>
        </w:rPr>
        <w:t>3 year</w:t>
      </w:r>
      <w:proofErr w:type="gramEnd"/>
      <w:r w:rsidRPr="00CB75A5">
        <w:rPr>
          <w:rFonts w:ascii="Candara" w:hAnsi="Candara"/>
        </w:rPr>
        <w:t xml:space="preserve"> term)</w:t>
      </w:r>
    </w:p>
    <w:p w:rsidR="00CB75A5" w:rsidRPr="00CB75A5" w:rsidRDefault="00CB75A5" w:rsidP="00CB75A5">
      <w:pPr>
        <w:pStyle w:val="NormalWeb"/>
        <w:rPr>
          <w:rFonts w:ascii="Candara" w:hAnsi="Candara"/>
        </w:rPr>
      </w:pPr>
      <w:r w:rsidRPr="00CB75A5">
        <w:rPr>
          <w:rFonts w:ascii="Candara" w:hAnsi="Candara"/>
        </w:rPr>
        <w:t>•             Elizabeth Curtis-Swain, Episcopal Church of the Advent, Kennett</w:t>
      </w:r>
      <w:r>
        <w:rPr>
          <w:rFonts w:ascii="Candara" w:hAnsi="Candara"/>
        </w:rPr>
        <w:t xml:space="preserve"> Square </w:t>
      </w:r>
      <w:bookmarkStart w:id="0" w:name="_GoBack"/>
      <w:bookmarkEnd w:id="0"/>
      <w:r w:rsidRPr="00CB75A5">
        <w:rPr>
          <w:rFonts w:ascii="Candara" w:hAnsi="Candara"/>
        </w:rPr>
        <w:t>(</w:t>
      </w:r>
      <w:proofErr w:type="gramStart"/>
      <w:r w:rsidRPr="00CB75A5">
        <w:rPr>
          <w:rFonts w:ascii="Candara" w:hAnsi="Candara"/>
        </w:rPr>
        <w:t>3 year</w:t>
      </w:r>
      <w:proofErr w:type="gramEnd"/>
      <w:r w:rsidRPr="00CB75A5">
        <w:rPr>
          <w:rFonts w:ascii="Candara" w:hAnsi="Candara"/>
        </w:rPr>
        <w:t xml:space="preserve"> term)</w:t>
      </w:r>
    </w:p>
    <w:p w:rsidR="00CB75A5" w:rsidRDefault="00CB75A5" w:rsidP="00CB75A5">
      <w:pPr>
        <w:pStyle w:val="NormalWeb"/>
        <w:rPr>
          <w:rFonts w:ascii="Candara" w:hAnsi="Candara"/>
        </w:rPr>
      </w:pPr>
    </w:p>
    <w:p w:rsidR="00CB75A5" w:rsidRDefault="00CB75A5" w:rsidP="00CB75A5">
      <w:pPr>
        <w:pStyle w:val="NormalWeb"/>
        <w:rPr>
          <w:rFonts w:ascii="Candara" w:hAnsi="Candara"/>
        </w:rPr>
      </w:pPr>
      <w:r>
        <w:rPr>
          <w:rFonts w:ascii="Candara" w:hAnsi="Candara"/>
        </w:rPr>
        <w:t>The</w:t>
      </w:r>
      <w:r w:rsidRPr="00CB75A5">
        <w:rPr>
          <w:rFonts w:ascii="Candara" w:hAnsi="Candara"/>
        </w:rPr>
        <w:t xml:space="preserve"> Bishop</w:t>
      </w:r>
      <w:r>
        <w:rPr>
          <w:rFonts w:ascii="Candara" w:hAnsi="Candara"/>
        </w:rPr>
        <w:t xml:space="preserve"> serves as </w:t>
      </w:r>
      <w:r w:rsidRPr="00CB75A5">
        <w:rPr>
          <w:rFonts w:ascii="Candara" w:hAnsi="Candara"/>
        </w:rPr>
        <w:t>the Chair of the Board of Trustees</w:t>
      </w:r>
      <w:r>
        <w:rPr>
          <w:rFonts w:ascii="Candara" w:hAnsi="Candara"/>
        </w:rPr>
        <w:t xml:space="preserve">. </w:t>
      </w:r>
    </w:p>
    <w:p w:rsidR="008D2312" w:rsidRDefault="008D2312"/>
    <w:sectPr w:rsidR="008D2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A5"/>
    <w:rsid w:val="008D2312"/>
    <w:rsid w:val="00CB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1B36E"/>
  <w15:chartTrackingRefBased/>
  <w15:docId w15:val="{9D31A8D7-E325-4241-B7CE-E019BFAB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B. Tucker</dc:creator>
  <cp:keywords/>
  <dc:description/>
  <cp:lastModifiedBy>Jennifer B. Tucker</cp:lastModifiedBy>
  <cp:revision>1</cp:revision>
  <dcterms:created xsi:type="dcterms:W3CDTF">2020-01-08T03:14:00Z</dcterms:created>
  <dcterms:modified xsi:type="dcterms:W3CDTF">2020-01-08T03:18:00Z</dcterms:modified>
</cp:coreProperties>
</file>